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7196" w14:textId="1A382590" w:rsidR="00015EEF" w:rsidRPr="00015EEF" w:rsidRDefault="00015EEF" w:rsidP="00015EEF">
      <w:pPr>
        <w:shd w:val="clear" w:color="auto" w:fill="FFFFFF"/>
        <w:spacing w:after="255" w:line="240" w:lineRule="auto"/>
        <w:rPr>
          <w:rFonts w:ascii="Open Sans" w:eastAsia="Times New Roman" w:hAnsi="Open Sans" w:cs="Open Sans"/>
          <w:color w:val="313131"/>
          <w:sz w:val="36"/>
          <w:szCs w:val="36"/>
        </w:rPr>
      </w:pPr>
      <w:r>
        <w:rPr>
          <w:rFonts w:ascii="Open Sans" w:eastAsia="Times New Roman" w:hAnsi="Open Sans" w:cs="Open Sans"/>
          <w:color w:val="313131"/>
          <w:sz w:val="36"/>
          <w:szCs w:val="36"/>
        </w:rPr>
        <w:t xml:space="preserve">GIVEAWAY </w:t>
      </w:r>
      <w:r w:rsidR="00D73E44">
        <w:rPr>
          <w:rFonts w:ascii="Open Sans" w:eastAsia="Times New Roman" w:hAnsi="Open Sans" w:cs="Open Sans"/>
          <w:color w:val="313131"/>
          <w:sz w:val="36"/>
          <w:szCs w:val="36"/>
        </w:rPr>
        <w:t>RULES AND</w:t>
      </w:r>
      <w:r>
        <w:rPr>
          <w:rFonts w:ascii="Open Sans" w:eastAsia="Times New Roman" w:hAnsi="Open Sans" w:cs="Open Sans"/>
          <w:color w:val="313131"/>
          <w:sz w:val="36"/>
          <w:szCs w:val="36"/>
        </w:rPr>
        <w:t xml:space="preserve"> REGULATIONS</w:t>
      </w:r>
    </w:p>
    <w:p w14:paraId="10F01E7E" w14:textId="77777777" w:rsidR="00015EEF" w:rsidRDefault="00015EEF" w:rsidP="00015EEF">
      <w:pPr>
        <w:shd w:val="clear" w:color="auto" w:fill="FFFFFF"/>
        <w:spacing w:after="255" w:line="240" w:lineRule="auto"/>
        <w:rPr>
          <w:rFonts w:ascii="Open Sans" w:eastAsia="Times New Roman" w:hAnsi="Open Sans" w:cs="Open Sans"/>
          <w:color w:val="313131"/>
          <w:sz w:val="23"/>
          <w:szCs w:val="23"/>
        </w:rPr>
      </w:pPr>
    </w:p>
    <w:p w14:paraId="3102826A" w14:textId="662768E6" w:rsidR="00015EEF" w:rsidRPr="00015EEF" w:rsidRDefault="00015EEF" w:rsidP="00015EEF">
      <w:pPr>
        <w:shd w:val="clear" w:color="auto" w:fill="FFFFFF"/>
        <w:spacing w:after="255" w:line="240" w:lineRule="auto"/>
        <w:rPr>
          <w:rFonts w:ascii="Open Sans" w:eastAsia="Times New Roman" w:hAnsi="Open Sans" w:cs="Open Sans"/>
          <w:color w:val="313131"/>
          <w:sz w:val="23"/>
          <w:szCs w:val="23"/>
        </w:rPr>
      </w:pPr>
      <w:r w:rsidRPr="00015EEF">
        <w:rPr>
          <w:rFonts w:ascii="Open Sans" w:eastAsia="Times New Roman" w:hAnsi="Open Sans" w:cs="Open Sans"/>
          <w:color w:val="313131"/>
          <w:sz w:val="23"/>
          <w:szCs w:val="23"/>
        </w:rPr>
        <w:t>Hotel Sweepstakes Official Rules</w:t>
      </w:r>
    </w:p>
    <w:p w14:paraId="4851EF27" w14:textId="52426BAA" w:rsidR="00015EEF" w:rsidRPr="00015EEF" w:rsidRDefault="00015EEF" w:rsidP="00015EEF">
      <w:pPr>
        <w:shd w:val="clear" w:color="auto" w:fill="FFFFFF"/>
        <w:spacing w:after="255" w:line="240" w:lineRule="auto"/>
        <w:rPr>
          <w:rFonts w:ascii="Open Sans" w:eastAsia="Times New Roman" w:hAnsi="Open Sans" w:cs="Open Sans"/>
          <w:color w:val="313131"/>
          <w:sz w:val="23"/>
          <w:szCs w:val="23"/>
        </w:rPr>
      </w:pPr>
      <w:r w:rsidRPr="00015EEF">
        <w:rPr>
          <w:rFonts w:ascii="Open Sans" w:eastAsia="Times New Roman" w:hAnsi="Open Sans" w:cs="Open Sans"/>
          <w:color w:val="313131"/>
          <w:sz w:val="23"/>
          <w:szCs w:val="23"/>
        </w:rPr>
        <w:t xml:space="preserve">NO PURCHASE OR PAYMENT OF ANY KIND IS NECESSARY Enter for your chance to win a trip giveaway from </w:t>
      </w:r>
      <w:r>
        <w:rPr>
          <w:rFonts w:ascii="Open Sans" w:eastAsia="Times New Roman" w:hAnsi="Open Sans" w:cs="Open Sans"/>
          <w:color w:val="313131"/>
          <w:sz w:val="23"/>
          <w:szCs w:val="23"/>
        </w:rPr>
        <w:t>GENESIS TRAVEL LLC</w:t>
      </w:r>
      <w:r w:rsidRPr="00015EEF">
        <w:rPr>
          <w:rFonts w:ascii="Open Sans" w:eastAsia="Times New Roman" w:hAnsi="Open Sans" w:cs="Open Sans"/>
          <w:color w:val="313131"/>
          <w:sz w:val="23"/>
          <w:szCs w:val="23"/>
        </w:rPr>
        <w:t>. Vacation package(s) vacation at one of our luxurious resorts and/or destinations that are listed on our trip giveaway page, subject to the rules and conditions described below.</w:t>
      </w:r>
      <w:r>
        <w:rPr>
          <w:rFonts w:ascii="Open Sans" w:eastAsia="Times New Roman" w:hAnsi="Open Sans" w:cs="Open Sans"/>
          <w:color w:val="313131"/>
          <w:sz w:val="23"/>
          <w:szCs w:val="23"/>
        </w:rPr>
        <w:t xml:space="preserve"> GENESIS TRAVEL LLC</w:t>
      </w:r>
      <w:r w:rsidRPr="00015EEF">
        <w:rPr>
          <w:rFonts w:ascii="Open Sans" w:eastAsia="Times New Roman" w:hAnsi="Open Sans" w:cs="Open Sans"/>
          <w:color w:val="313131"/>
          <w:sz w:val="23"/>
          <w:szCs w:val="23"/>
        </w:rPr>
        <w:t xml:space="preserve"> vacation package(s) vacation, to be awarded each year to be drawn </w:t>
      </w:r>
      <w:r w:rsidR="00180B97">
        <w:rPr>
          <w:rFonts w:ascii="Open Sans" w:eastAsia="Times New Roman" w:hAnsi="Open Sans" w:cs="Open Sans"/>
          <w:color w:val="313131"/>
          <w:sz w:val="23"/>
          <w:szCs w:val="23"/>
        </w:rPr>
        <w:t>6</w:t>
      </w:r>
      <w:r w:rsidRPr="00015EEF">
        <w:rPr>
          <w:rFonts w:ascii="Open Sans" w:eastAsia="Times New Roman" w:hAnsi="Open Sans" w:cs="Open Sans"/>
          <w:color w:val="313131"/>
          <w:sz w:val="23"/>
          <w:szCs w:val="23"/>
        </w:rPr>
        <w:t>/3</w:t>
      </w:r>
      <w:r w:rsidR="00180B97">
        <w:rPr>
          <w:rFonts w:ascii="Open Sans" w:eastAsia="Times New Roman" w:hAnsi="Open Sans" w:cs="Open Sans"/>
          <w:color w:val="313131"/>
          <w:sz w:val="23"/>
          <w:szCs w:val="23"/>
        </w:rPr>
        <w:t>0</w:t>
      </w:r>
      <w:r w:rsidRPr="00015EEF">
        <w:rPr>
          <w:rFonts w:ascii="Open Sans" w:eastAsia="Times New Roman" w:hAnsi="Open Sans" w:cs="Open Sans"/>
          <w:color w:val="313131"/>
          <w:sz w:val="23"/>
          <w:szCs w:val="23"/>
        </w:rPr>
        <w:t xml:space="preserve">/23. Retail value of prize is approximately $1,500 – $5,000 for a stay depending on the destination at the time of travel. (Accommodation is for 2 adults), Reservations are subject to availability and blackout dates will apply. PASSPORT IS REQUIRED. Hotel will be determined by </w:t>
      </w:r>
      <w:r>
        <w:rPr>
          <w:rFonts w:ascii="Open Sans" w:eastAsia="Times New Roman" w:hAnsi="Open Sans" w:cs="Open Sans"/>
          <w:color w:val="313131"/>
          <w:sz w:val="23"/>
          <w:szCs w:val="23"/>
        </w:rPr>
        <w:t>GENESIS TRAVEL LLC</w:t>
      </w:r>
      <w:r w:rsidRPr="00015EEF">
        <w:rPr>
          <w:rFonts w:ascii="Open Sans" w:eastAsia="Times New Roman" w:hAnsi="Open Sans" w:cs="Open Sans"/>
          <w:color w:val="313131"/>
          <w:sz w:val="23"/>
          <w:szCs w:val="23"/>
        </w:rPr>
        <w:t xml:space="preserve"> and is not guaranteed. Hotel stay is valid for registered winner only, is not transferable and has no monetary resale value. Prize does not include air and ground transportation and other expenses and incidental travel costs, incidentals, passenger tariffs or duties, surcharges, airport fees, service charges or facility charges. We reserve the right to charge the winner for taxes or other expenses not normally included in the all-inclusive hotel rate. A hotel certificate valid for the hotel stay will be issued to the winner through </w:t>
      </w:r>
      <w:r>
        <w:rPr>
          <w:rFonts w:ascii="Open Sans" w:eastAsia="Times New Roman" w:hAnsi="Open Sans" w:cs="Open Sans"/>
          <w:color w:val="313131"/>
          <w:sz w:val="23"/>
          <w:szCs w:val="23"/>
        </w:rPr>
        <w:t>GENESIS TRAVEL LLC</w:t>
      </w:r>
      <w:r w:rsidRPr="00015EEF">
        <w:rPr>
          <w:rFonts w:ascii="Open Sans" w:eastAsia="Times New Roman" w:hAnsi="Open Sans" w:cs="Open Sans"/>
          <w:color w:val="313131"/>
          <w:sz w:val="23"/>
          <w:szCs w:val="23"/>
        </w:rPr>
        <w:t xml:space="preserve">. Certificates will be valid for one year or date range listed on the certificate at time of issuance. One (1) equivalent prize will be given to the referring company of the winning lead. Other restrictions may apply. Tax liabilities resulting from any prize shall be the sole responsibility of the prize recipient. Sponsor: </w:t>
      </w:r>
      <w:r>
        <w:rPr>
          <w:rFonts w:ascii="Open Sans" w:eastAsia="Times New Roman" w:hAnsi="Open Sans" w:cs="Open Sans"/>
          <w:color w:val="313131"/>
          <w:sz w:val="23"/>
          <w:szCs w:val="23"/>
        </w:rPr>
        <w:t>GENESIS TRAVEL LLC</w:t>
      </w:r>
      <w:r w:rsidRPr="00015EEF">
        <w:rPr>
          <w:rFonts w:ascii="Open Sans" w:eastAsia="Times New Roman" w:hAnsi="Open Sans" w:cs="Open Sans"/>
          <w:color w:val="313131"/>
          <w:sz w:val="23"/>
          <w:szCs w:val="23"/>
        </w:rPr>
        <w:t>,</w:t>
      </w:r>
      <w:r>
        <w:rPr>
          <w:rFonts w:ascii="Open Sans" w:eastAsia="Times New Roman" w:hAnsi="Open Sans" w:cs="Open Sans"/>
          <w:color w:val="313131"/>
          <w:sz w:val="23"/>
          <w:szCs w:val="23"/>
        </w:rPr>
        <w:t xml:space="preserve"> P.O. Box 1553, Dania Beach, Florida 33004</w:t>
      </w:r>
      <w:r w:rsidRPr="00015EEF">
        <w:rPr>
          <w:rFonts w:ascii="Open Sans" w:eastAsia="Times New Roman" w:hAnsi="Open Sans" w:cs="Open Sans"/>
          <w:color w:val="313131"/>
          <w:sz w:val="23"/>
          <w:szCs w:val="23"/>
        </w:rPr>
        <w:t>.</w:t>
      </w:r>
    </w:p>
    <w:p w14:paraId="0A50926C" w14:textId="35F888BE" w:rsidR="00015EEF" w:rsidRPr="00015EEF" w:rsidRDefault="00015EEF" w:rsidP="00015EEF">
      <w:pPr>
        <w:shd w:val="clear" w:color="auto" w:fill="FFFFFF"/>
        <w:spacing w:after="255" w:line="240" w:lineRule="auto"/>
        <w:rPr>
          <w:rFonts w:ascii="Open Sans" w:eastAsia="Times New Roman" w:hAnsi="Open Sans" w:cs="Open Sans"/>
          <w:color w:val="313131"/>
          <w:sz w:val="23"/>
          <w:szCs w:val="23"/>
        </w:rPr>
      </w:pPr>
      <w:r w:rsidRPr="00015EEF">
        <w:rPr>
          <w:rFonts w:ascii="Open Sans" w:eastAsia="Times New Roman" w:hAnsi="Open Sans" w:cs="Open Sans"/>
          <w:color w:val="313131"/>
          <w:sz w:val="23"/>
          <w:szCs w:val="23"/>
        </w:rPr>
        <w:t xml:space="preserve">No phone-in or fax-in submissions will be accepted. Incomplete applications may be disqualified. One entry per person, Entry Dates: Sweepstakes drawings will be held once annually commencing </w:t>
      </w:r>
      <w:r w:rsidR="00180B97">
        <w:rPr>
          <w:rFonts w:ascii="Open Sans" w:eastAsia="Times New Roman" w:hAnsi="Open Sans" w:cs="Open Sans"/>
          <w:color w:val="313131"/>
          <w:sz w:val="23"/>
          <w:szCs w:val="23"/>
        </w:rPr>
        <w:t>April</w:t>
      </w:r>
      <w:r w:rsidR="00D73E44" w:rsidRPr="00015EEF">
        <w:rPr>
          <w:rFonts w:ascii="Open Sans" w:eastAsia="Times New Roman" w:hAnsi="Open Sans" w:cs="Open Sans"/>
          <w:color w:val="313131"/>
          <w:sz w:val="23"/>
          <w:szCs w:val="23"/>
        </w:rPr>
        <w:t xml:space="preserve"> 1 and</w:t>
      </w:r>
      <w:r w:rsidRPr="00015EEF">
        <w:rPr>
          <w:rFonts w:ascii="Open Sans" w:eastAsia="Times New Roman" w:hAnsi="Open Sans" w:cs="Open Sans"/>
          <w:color w:val="313131"/>
          <w:sz w:val="23"/>
          <w:szCs w:val="23"/>
        </w:rPr>
        <w:t xml:space="preserve"> concluding </w:t>
      </w:r>
      <w:r w:rsidR="00180B97">
        <w:rPr>
          <w:rFonts w:ascii="Open Sans" w:eastAsia="Times New Roman" w:hAnsi="Open Sans" w:cs="Open Sans"/>
          <w:color w:val="313131"/>
          <w:sz w:val="23"/>
          <w:szCs w:val="23"/>
        </w:rPr>
        <w:t>June</w:t>
      </w:r>
      <w:r w:rsidRPr="00015EEF">
        <w:rPr>
          <w:rFonts w:ascii="Open Sans" w:eastAsia="Times New Roman" w:hAnsi="Open Sans" w:cs="Open Sans"/>
          <w:color w:val="313131"/>
          <w:sz w:val="23"/>
          <w:szCs w:val="23"/>
        </w:rPr>
        <w:t xml:space="preserve"> 3</w:t>
      </w:r>
      <w:r w:rsidR="00180B97">
        <w:rPr>
          <w:rFonts w:ascii="Open Sans" w:eastAsia="Times New Roman" w:hAnsi="Open Sans" w:cs="Open Sans"/>
          <w:color w:val="313131"/>
          <w:sz w:val="23"/>
          <w:szCs w:val="23"/>
        </w:rPr>
        <w:t>0</w:t>
      </w:r>
      <w:r w:rsidRPr="00015EEF">
        <w:rPr>
          <w:rFonts w:ascii="Open Sans" w:eastAsia="Times New Roman" w:hAnsi="Open Sans" w:cs="Open Sans"/>
          <w:color w:val="313131"/>
          <w:sz w:val="23"/>
          <w:szCs w:val="23"/>
        </w:rPr>
        <w:t xml:space="preserve">, 2023. One winner will be randomly selected on </w:t>
      </w:r>
      <w:r w:rsidR="00180B97">
        <w:rPr>
          <w:rFonts w:ascii="Open Sans" w:eastAsia="Times New Roman" w:hAnsi="Open Sans" w:cs="Open Sans"/>
          <w:color w:val="313131"/>
          <w:sz w:val="23"/>
          <w:szCs w:val="23"/>
        </w:rPr>
        <w:t>June</w:t>
      </w:r>
      <w:r w:rsidRPr="00015EEF">
        <w:rPr>
          <w:rFonts w:ascii="Open Sans" w:eastAsia="Times New Roman" w:hAnsi="Open Sans" w:cs="Open Sans"/>
          <w:color w:val="313131"/>
          <w:sz w:val="23"/>
          <w:szCs w:val="23"/>
        </w:rPr>
        <w:t xml:space="preserve"> 3</w:t>
      </w:r>
      <w:r w:rsidR="00180B97">
        <w:rPr>
          <w:rFonts w:ascii="Open Sans" w:eastAsia="Times New Roman" w:hAnsi="Open Sans" w:cs="Open Sans"/>
          <w:color w:val="313131"/>
          <w:sz w:val="23"/>
          <w:szCs w:val="23"/>
        </w:rPr>
        <w:t>0</w:t>
      </w:r>
      <w:r w:rsidRPr="00015EEF">
        <w:rPr>
          <w:rFonts w:ascii="Open Sans" w:eastAsia="Times New Roman" w:hAnsi="Open Sans" w:cs="Open Sans"/>
          <w:color w:val="313131"/>
          <w:sz w:val="23"/>
          <w:szCs w:val="23"/>
        </w:rPr>
        <w:t>, 2023, a drawing from all eligible entries received prior to the drawing date. The odds of winning will depend on the number of eligible entries received by each drawing date.</w:t>
      </w:r>
    </w:p>
    <w:p w14:paraId="500DF840" w14:textId="0C8C9DB8" w:rsidR="00015EEF" w:rsidRPr="00015EEF" w:rsidRDefault="00015EEF" w:rsidP="00015EEF">
      <w:pPr>
        <w:shd w:val="clear" w:color="auto" w:fill="FFFFFF"/>
        <w:spacing w:after="255" w:line="240" w:lineRule="auto"/>
        <w:rPr>
          <w:rFonts w:ascii="Open Sans" w:eastAsia="Times New Roman" w:hAnsi="Open Sans" w:cs="Open Sans"/>
          <w:color w:val="313131"/>
          <w:sz w:val="23"/>
          <w:szCs w:val="23"/>
        </w:rPr>
      </w:pPr>
      <w:r w:rsidRPr="00015EEF">
        <w:rPr>
          <w:rFonts w:ascii="Open Sans" w:eastAsia="Times New Roman" w:hAnsi="Open Sans" w:cs="Open Sans"/>
          <w:color w:val="313131"/>
          <w:sz w:val="23"/>
          <w:szCs w:val="23"/>
        </w:rPr>
        <w:t xml:space="preserve">Eligibility: Legal U.S. and Canadian residents only, ages 18 and older, are eligible to enter. Employees of </w:t>
      </w:r>
      <w:r w:rsidR="00D73E44">
        <w:rPr>
          <w:rFonts w:ascii="Open Sans" w:eastAsia="Times New Roman" w:hAnsi="Open Sans" w:cs="Open Sans"/>
          <w:color w:val="313131"/>
          <w:sz w:val="23"/>
          <w:szCs w:val="23"/>
        </w:rPr>
        <w:t>Genesis Travel LLC</w:t>
      </w:r>
      <w:r w:rsidRPr="00015EEF">
        <w:rPr>
          <w:rFonts w:ascii="Open Sans" w:eastAsia="Times New Roman" w:hAnsi="Open Sans" w:cs="Open Sans"/>
          <w:color w:val="313131"/>
          <w:sz w:val="23"/>
          <w:szCs w:val="23"/>
        </w:rPr>
        <w:t xml:space="preserve"> and destination sponsors as well as their affiliated companies, and their advertising and promotion agencies are ineligible to win this Sweepstakes. All entries received from ineligible entrants will be rendered null and void. Sweepstakes void in Rhode Island and where prohibited.</w:t>
      </w:r>
    </w:p>
    <w:p w14:paraId="42F97FDF" w14:textId="45EAD3F9" w:rsidR="00015EEF" w:rsidRPr="00015EEF" w:rsidRDefault="00015EEF" w:rsidP="00015EEF">
      <w:pPr>
        <w:shd w:val="clear" w:color="auto" w:fill="FFFFFF"/>
        <w:spacing w:after="255" w:line="240" w:lineRule="auto"/>
        <w:rPr>
          <w:rFonts w:ascii="Open Sans" w:eastAsia="Times New Roman" w:hAnsi="Open Sans" w:cs="Open Sans"/>
          <w:color w:val="313131"/>
          <w:sz w:val="23"/>
          <w:szCs w:val="23"/>
        </w:rPr>
      </w:pPr>
      <w:r w:rsidRPr="00015EEF">
        <w:rPr>
          <w:rFonts w:ascii="Open Sans" w:eastAsia="Times New Roman" w:hAnsi="Open Sans" w:cs="Open Sans"/>
          <w:color w:val="313131"/>
          <w:sz w:val="23"/>
          <w:szCs w:val="23"/>
        </w:rPr>
        <w:t xml:space="preserve">Notification of Winners: Winners will be notified via e-mail. Winner will have seven (7) days to respond to Sponsor. If a winner does not accept the prize or respond within the </w:t>
      </w:r>
      <w:r w:rsidRPr="00015EEF">
        <w:rPr>
          <w:rFonts w:ascii="Open Sans" w:eastAsia="Times New Roman" w:hAnsi="Open Sans" w:cs="Open Sans"/>
          <w:color w:val="313131"/>
          <w:sz w:val="23"/>
          <w:szCs w:val="23"/>
        </w:rPr>
        <w:lastRenderedPageBreak/>
        <w:t xml:space="preserve">required timeframe, Sponsor will randomly select and notify an alternate winner. This process will continue until one winner has been selected. Entrants are responsible for ensuring current and valid contact information. Return or undeliverable notifications may result in forfeiture of the prize. Participants found to be in violation of the Official Rules will be disqualified, and any prize granted will be forfeited. A list of winners can be obtained from </w:t>
      </w:r>
      <w:r w:rsidR="00D73E44">
        <w:rPr>
          <w:rFonts w:ascii="Open Sans" w:eastAsia="Times New Roman" w:hAnsi="Open Sans" w:cs="Open Sans"/>
          <w:color w:val="313131"/>
          <w:sz w:val="23"/>
          <w:szCs w:val="23"/>
        </w:rPr>
        <w:t xml:space="preserve">Genesis Travel LLC </w:t>
      </w:r>
      <w:r w:rsidRPr="00015EEF">
        <w:rPr>
          <w:rFonts w:ascii="Open Sans" w:eastAsia="Times New Roman" w:hAnsi="Open Sans" w:cs="Open Sans"/>
          <w:color w:val="313131"/>
          <w:sz w:val="23"/>
          <w:szCs w:val="23"/>
        </w:rPr>
        <w:t>, list of winners will be updated after each drawing.</w:t>
      </w:r>
    </w:p>
    <w:p w14:paraId="78AB78EE" w14:textId="31A4B961" w:rsidR="00015EEF" w:rsidRPr="00015EEF" w:rsidRDefault="00015EEF" w:rsidP="00015EEF">
      <w:pPr>
        <w:shd w:val="clear" w:color="auto" w:fill="FFFFFF"/>
        <w:spacing w:after="255" w:line="240" w:lineRule="auto"/>
        <w:rPr>
          <w:rFonts w:ascii="Open Sans" w:eastAsia="Times New Roman" w:hAnsi="Open Sans" w:cs="Open Sans"/>
          <w:color w:val="313131"/>
          <w:sz w:val="23"/>
          <w:szCs w:val="23"/>
        </w:rPr>
      </w:pPr>
      <w:r w:rsidRPr="00015EEF">
        <w:rPr>
          <w:rFonts w:ascii="Open Sans" w:eastAsia="Times New Roman" w:hAnsi="Open Sans" w:cs="Open Sans"/>
          <w:color w:val="313131"/>
          <w:sz w:val="23"/>
          <w:szCs w:val="23"/>
        </w:rPr>
        <w:t xml:space="preserve">Other Terms: This Sweepstakes is subject to all applicable laws and regulations and is void where prohibited. Sponsor is not responsible for lost, late, illegible, </w:t>
      </w:r>
      <w:r w:rsidR="00D73E44" w:rsidRPr="00015EEF">
        <w:rPr>
          <w:rFonts w:ascii="Open Sans" w:eastAsia="Times New Roman" w:hAnsi="Open Sans" w:cs="Open Sans"/>
          <w:color w:val="313131"/>
          <w:sz w:val="23"/>
          <w:szCs w:val="23"/>
        </w:rPr>
        <w:t>mutilated,</w:t>
      </w:r>
      <w:r w:rsidRPr="00015EEF">
        <w:rPr>
          <w:rFonts w:ascii="Open Sans" w:eastAsia="Times New Roman" w:hAnsi="Open Sans" w:cs="Open Sans"/>
          <w:color w:val="313131"/>
          <w:sz w:val="23"/>
          <w:szCs w:val="23"/>
        </w:rPr>
        <w:t xml:space="preserve"> or misdirected entries. Sponsor and its respective officers, directors, shareholders, employees, representatives and agents shall have no liability and will be held harmless by entrant for any claim, action, liability, loss, injury or damage to entrant or any other person or entity, including, without limitation, personal injury or death to entrant or any other person or damage to personal or real property, due in whole or in part, directly or indirectly, by reason of the acceptance, possession, use or misuse of a prize and any travel or travel-related activity thereto or participation in this promotion. Sponsor reserves the right, in its sole discretion, to modify, suspend, and/or terminate this Sweepstakes should causes beyond the control of Sponsor corrupt or impair the administration, security, fairness or proper play of the Sweepstakes. In case of such suspension or termination, a notice will be posted at </w:t>
      </w:r>
      <w:r w:rsidR="00D73E44">
        <w:rPr>
          <w:rFonts w:ascii="Open Sans" w:eastAsia="Times New Roman" w:hAnsi="Open Sans" w:cs="Open Sans"/>
          <w:color w:val="313131"/>
          <w:sz w:val="23"/>
          <w:szCs w:val="23"/>
        </w:rPr>
        <w:t>Genesis Travel LLC</w:t>
      </w:r>
      <w:r w:rsidRPr="00015EEF">
        <w:rPr>
          <w:rFonts w:ascii="Open Sans" w:eastAsia="Times New Roman" w:hAnsi="Open Sans" w:cs="Open Sans"/>
          <w:color w:val="313131"/>
          <w:sz w:val="23"/>
          <w:szCs w:val="23"/>
        </w:rPr>
        <w:t>, and at Sponsor’s discretion, a winner will be selected from eligible non-suspect entries received prior to event requiring such termination or suspension. Sponsor reserves the right, at its sole discretion, to disqualify any entrant if his or her fraud or misconduct affects the integrity of the Sweepstakes. Sponsor is not responsible for any typographical or other error in the printing of the offer, administration of the Sweepstakes, or in the announcement of</w:t>
      </w:r>
      <w:r w:rsidR="00D73E44">
        <w:rPr>
          <w:rFonts w:ascii="Open Sans" w:eastAsia="Times New Roman" w:hAnsi="Open Sans" w:cs="Open Sans"/>
          <w:color w:val="313131"/>
          <w:sz w:val="23"/>
          <w:szCs w:val="23"/>
        </w:rPr>
        <w:t xml:space="preserve"> </w:t>
      </w:r>
      <w:proofErr w:type="gramStart"/>
      <w:r w:rsidR="00D73E44">
        <w:rPr>
          <w:rFonts w:ascii="Open Sans" w:eastAsia="Times New Roman" w:hAnsi="Open Sans" w:cs="Open Sans"/>
          <w:color w:val="313131"/>
          <w:sz w:val="23"/>
          <w:szCs w:val="23"/>
        </w:rPr>
        <w:t>any and</w:t>
      </w:r>
      <w:r w:rsidRPr="00015EEF">
        <w:rPr>
          <w:rFonts w:ascii="Open Sans" w:eastAsia="Times New Roman" w:hAnsi="Open Sans" w:cs="Open Sans"/>
          <w:color w:val="313131"/>
          <w:sz w:val="23"/>
          <w:szCs w:val="23"/>
        </w:rPr>
        <w:t xml:space="preserve"> </w:t>
      </w:r>
      <w:r w:rsidR="00D73E44" w:rsidRPr="00015EEF">
        <w:rPr>
          <w:rFonts w:ascii="Open Sans" w:eastAsia="Times New Roman" w:hAnsi="Open Sans" w:cs="Open Sans"/>
          <w:color w:val="313131"/>
          <w:sz w:val="23"/>
          <w:szCs w:val="23"/>
        </w:rPr>
        <w:t>all</w:t>
      </w:r>
      <w:proofErr w:type="gramEnd"/>
      <w:r w:rsidRPr="00015EEF">
        <w:rPr>
          <w:rFonts w:ascii="Open Sans" w:eastAsia="Times New Roman" w:hAnsi="Open Sans" w:cs="Open Sans"/>
          <w:color w:val="313131"/>
          <w:sz w:val="23"/>
          <w:szCs w:val="23"/>
        </w:rPr>
        <w:t xml:space="preserve"> prizes.</w:t>
      </w:r>
    </w:p>
    <w:p w14:paraId="14715843" w14:textId="7E7DCE95" w:rsidR="00015EEF" w:rsidRPr="00015EEF" w:rsidRDefault="00015EEF" w:rsidP="00D73E44">
      <w:pPr>
        <w:shd w:val="clear" w:color="auto" w:fill="FFFFFF"/>
        <w:spacing w:line="240" w:lineRule="auto"/>
        <w:rPr>
          <w:rFonts w:ascii="Open Sans" w:eastAsia="Times New Roman" w:hAnsi="Open Sans" w:cs="Open Sans"/>
          <w:color w:val="313131"/>
          <w:sz w:val="21"/>
          <w:szCs w:val="21"/>
        </w:rPr>
      </w:pPr>
      <w:r w:rsidRPr="00015EEF">
        <w:rPr>
          <w:rFonts w:ascii="Open Sans" w:eastAsia="Times New Roman" w:hAnsi="Open Sans" w:cs="Open Sans"/>
          <w:color w:val="313131"/>
          <w:sz w:val="23"/>
          <w:szCs w:val="23"/>
        </w:rPr>
        <w:t>Acceptance of Official Rules: By participating, entrants agree to these Official Rules and to the results of the Sweepstakes, which will be final and binding in all respects. Participant also agrees to receive email promotions from</w:t>
      </w:r>
      <w:r w:rsidR="00D73E44">
        <w:rPr>
          <w:rFonts w:ascii="Open Sans" w:eastAsia="Times New Roman" w:hAnsi="Open Sans" w:cs="Open Sans"/>
          <w:color w:val="313131"/>
          <w:sz w:val="23"/>
          <w:szCs w:val="23"/>
        </w:rPr>
        <w:t xml:space="preserve"> Genesis Travel LLC.</w:t>
      </w:r>
      <w:r w:rsidRPr="00015EEF">
        <w:rPr>
          <w:rFonts w:ascii="Open Sans" w:eastAsia="Times New Roman" w:hAnsi="Open Sans" w:cs="Open Sans"/>
          <w:color w:val="313131"/>
          <w:sz w:val="21"/>
          <w:szCs w:val="21"/>
        </w:rPr>
        <w:t> </w:t>
      </w:r>
    </w:p>
    <w:p w14:paraId="321AB074" w14:textId="77777777" w:rsidR="00A24BAB" w:rsidRDefault="00A24BAB"/>
    <w:sectPr w:rsidR="00A2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EF"/>
    <w:rsid w:val="00015EEF"/>
    <w:rsid w:val="00180B97"/>
    <w:rsid w:val="002C0C9F"/>
    <w:rsid w:val="00A24BAB"/>
    <w:rsid w:val="00AB4F44"/>
    <w:rsid w:val="00D7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E353"/>
  <w15:chartTrackingRefBased/>
  <w15:docId w15:val="{A67BAFD7-E5F9-4C07-AFEC-D664B828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769">
      <w:bodyDiv w:val="1"/>
      <w:marLeft w:val="0"/>
      <w:marRight w:val="0"/>
      <w:marTop w:val="0"/>
      <w:marBottom w:val="0"/>
      <w:divBdr>
        <w:top w:val="none" w:sz="0" w:space="0" w:color="auto"/>
        <w:left w:val="none" w:sz="0" w:space="0" w:color="auto"/>
        <w:bottom w:val="none" w:sz="0" w:space="0" w:color="auto"/>
        <w:right w:val="none" w:sz="0" w:space="0" w:color="auto"/>
      </w:divBdr>
      <w:divsChild>
        <w:div w:id="603028688">
          <w:marLeft w:val="0"/>
          <w:marRight w:val="0"/>
          <w:marTop w:val="0"/>
          <w:marBottom w:val="495"/>
          <w:divBdr>
            <w:top w:val="none" w:sz="0" w:space="0" w:color="auto"/>
            <w:left w:val="none" w:sz="0" w:space="0" w:color="auto"/>
            <w:bottom w:val="none" w:sz="0" w:space="0" w:color="auto"/>
            <w:right w:val="none" w:sz="0" w:space="0" w:color="auto"/>
          </w:divBdr>
          <w:divsChild>
            <w:div w:id="1228609328">
              <w:marLeft w:val="0"/>
              <w:marRight w:val="0"/>
              <w:marTop w:val="0"/>
              <w:marBottom w:val="0"/>
              <w:divBdr>
                <w:top w:val="none" w:sz="0" w:space="0" w:color="auto"/>
                <w:left w:val="none" w:sz="0" w:space="0" w:color="auto"/>
                <w:bottom w:val="none" w:sz="0" w:space="0" w:color="auto"/>
                <w:right w:val="none" w:sz="0" w:space="0" w:color="auto"/>
              </w:divBdr>
              <w:divsChild>
                <w:div w:id="177474566">
                  <w:marLeft w:val="-225"/>
                  <w:marRight w:val="-225"/>
                  <w:marTop w:val="0"/>
                  <w:marBottom w:val="0"/>
                  <w:divBdr>
                    <w:top w:val="none" w:sz="0" w:space="0" w:color="auto"/>
                    <w:left w:val="none" w:sz="0" w:space="0" w:color="auto"/>
                    <w:bottom w:val="none" w:sz="0" w:space="0" w:color="auto"/>
                    <w:right w:val="none" w:sz="0" w:space="0" w:color="auto"/>
                  </w:divBdr>
                  <w:divsChild>
                    <w:div w:id="1564178931">
                      <w:marLeft w:val="0"/>
                      <w:marRight w:val="0"/>
                      <w:marTop w:val="0"/>
                      <w:marBottom w:val="0"/>
                      <w:divBdr>
                        <w:top w:val="none" w:sz="0" w:space="0" w:color="auto"/>
                        <w:left w:val="none" w:sz="0" w:space="0" w:color="auto"/>
                        <w:bottom w:val="none" w:sz="0" w:space="0" w:color="auto"/>
                        <w:right w:val="none" w:sz="0" w:space="0" w:color="auto"/>
                      </w:divBdr>
                      <w:divsChild>
                        <w:div w:id="648822100">
                          <w:marLeft w:val="0"/>
                          <w:marRight w:val="0"/>
                          <w:marTop w:val="0"/>
                          <w:marBottom w:val="0"/>
                          <w:divBdr>
                            <w:top w:val="none" w:sz="0" w:space="0" w:color="auto"/>
                            <w:left w:val="none" w:sz="0" w:space="0" w:color="auto"/>
                            <w:bottom w:val="none" w:sz="0" w:space="0" w:color="auto"/>
                            <w:right w:val="none" w:sz="0" w:space="0" w:color="auto"/>
                          </w:divBdr>
                          <w:divsChild>
                            <w:div w:id="835271598">
                              <w:marLeft w:val="0"/>
                              <w:marRight w:val="0"/>
                              <w:marTop w:val="0"/>
                              <w:marBottom w:val="0"/>
                              <w:divBdr>
                                <w:top w:val="none" w:sz="0" w:space="0" w:color="auto"/>
                                <w:left w:val="none" w:sz="0" w:space="0" w:color="auto"/>
                                <w:bottom w:val="none" w:sz="0" w:space="0" w:color="auto"/>
                                <w:right w:val="none" w:sz="0" w:space="0" w:color="auto"/>
                              </w:divBdr>
                              <w:divsChild>
                                <w:div w:id="1584989392">
                                  <w:marLeft w:val="0"/>
                                  <w:marRight w:val="0"/>
                                  <w:marTop w:val="0"/>
                                  <w:marBottom w:val="525"/>
                                  <w:divBdr>
                                    <w:top w:val="none" w:sz="0" w:space="0" w:color="auto"/>
                                    <w:left w:val="none" w:sz="0" w:space="0" w:color="auto"/>
                                    <w:bottom w:val="none" w:sz="0" w:space="0" w:color="auto"/>
                                    <w:right w:val="none" w:sz="0" w:space="0" w:color="auto"/>
                                  </w:divBdr>
                                  <w:divsChild>
                                    <w:div w:id="19713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56331">
          <w:marLeft w:val="0"/>
          <w:marRight w:val="0"/>
          <w:marTop w:val="0"/>
          <w:marBottom w:val="0"/>
          <w:divBdr>
            <w:top w:val="single" w:sz="6" w:space="12" w:color="DEDEDE"/>
            <w:left w:val="none" w:sz="0" w:space="0" w:color="auto"/>
            <w:bottom w:val="single" w:sz="6" w:space="12" w:color="DEDEDE"/>
            <w:right w:val="none" w:sz="0" w:space="0" w:color="auto"/>
          </w:divBdr>
          <w:divsChild>
            <w:div w:id="17702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johnson</dc:creator>
  <cp:keywords/>
  <dc:description/>
  <cp:lastModifiedBy>Anthony johnson</cp:lastModifiedBy>
  <cp:revision>2</cp:revision>
  <cp:lastPrinted>2023-01-27T18:41:00Z</cp:lastPrinted>
  <dcterms:created xsi:type="dcterms:W3CDTF">2023-04-04T21:15:00Z</dcterms:created>
  <dcterms:modified xsi:type="dcterms:W3CDTF">2023-04-04T21:15:00Z</dcterms:modified>
</cp:coreProperties>
</file>